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3418" w14:textId="2CEF33FA" w:rsidR="00A65540" w:rsidRDefault="00A65540" w:rsidP="00D7635F">
      <w:bookmarkStart w:id="0" w:name="_Hlk159227334"/>
      <w:r>
        <w:t xml:space="preserve">Naročamo revizijo Požarnega reda UKC Maribor z vsemi prilogami </w:t>
      </w:r>
      <w:r w:rsidR="00E831E6">
        <w:t>za obdobje 4 let – 2024-202</w:t>
      </w:r>
      <w:r w:rsidR="0024719F">
        <w:t>8</w:t>
      </w:r>
      <w:r w:rsidR="00E831E6">
        <w:t xml:space="preserve"> </w:t>
      </w:r>
      <w:r>
        <w:t>(</w:t>
      </w:r>
      <w:r w:rsidR="00E831E6">
        <w:t xml:space="preserve">prenova tekstovnega dela PR iz leta 2020 na osnovi novih ocen požarne ogroženosti in </w:t>
      </w:r>
      <w:r>
        <w:t>predvidoma dobava in montaža 278 kom. Izvlečkov</w:t>
      </w:r>
      <w:r w:rsidR="0024719F">
        <w:t xml:space="preserve"> A4</w:t>
      </w:r>
      <w:r>
        <w:t>, 278 kom.</w:t>
      </w:r>
      <w:r w:rsidR="0024719F">
        <w:t xml:space="preserve"> A3</w:t>
      </w:r>
      <w:r>
        <w:t xml:space="preserve"> Načrtov evakuacije in 124 Požarnih načrtov</w:t>
      </w:r>
      <w:r w:rsidR="0024719F">
        <w:t xml:space="preserve"> A4 oz. A3</w:t>
      </w:r>
      <w:r w:rsidR="00511D36">
        <w:t xml:space="preserve"> z vsemi potrebnimi popravki</w:t>
      </w:r>
      <w:r>
        <w:t>)</w:t>
      </w:r>
      <w:r w:rsidR="0016622E">
        <w:t>.</w:t>
      </w:r>
    </w:p>
    <w:p w14:paraId="1511D11E" w14:textId="245F7F15" w:rsidR="00026AF7" w:rsidRPr="00026AF7" w:rsidRDefault="00026AF7" w:rsidP="00026AF7">
      <w:r w:rsidRPr="00026AF7">
        <w:rPr>
          <w:b/>
          <w:bCs/>
        </w:rPr>
        <w:t xml:space="preserve">Cene se obračunajo </w:t>
      </w:r>
      <w:r>
        <w:rPr>
          <w:b/>
          <w:bCs/>
        </w:rPr>
        <w:t xml:space="preserve">sprotno po </w:t>
      </w:r>
      <w:r w:rsidRPr="00026AF7">
        <w:rPr>
          <w:b/>
          <w:bCs/>
        </w:rPr>
        <w:t>dejansk</w:t>
      </w:r>
      <w:r>
        <w:rPr>
          <w:b/>
          <w:bCs/>
        </w:rPr>
        <w:t xml:space="preserve">o opravljenem delu </w:t>
      </w:r>
      <w:r w:rsidRPr="00026AF7">
        <w:rPr>
          <w:b/>
          <w:bCs/>
        </w:rPr>
        <w:t>(navedene količine so okvirne, ponudniki lahko oddajo ponudbo na osnovi ogleda).</w:t>
      </w:r>
    </w:p>
    <w:p w14:paraId="2B278D05" w14:textId="77777777" w:rsidR="0016622E" w:rsidRDefault="0016622E" w:rsidP="002E2146"/>
    <w:p w14:paraId="3824D48C" w14:textId="799C6E72" w:rsidR="0016622E" w:rsidRDefault="0016622E" w:rsidP="002E2146">
      <w:r>
        <w:t>Dodatno:</w:t>
      </w:r>
    </w:p>
    <w:p w14:paraId="77667C13" w14:textId="7CE93B75" w:rsidR="0016622E" w:rsidRPr="005449FB" w:rsidRDefault="0016622E" w:rsidP="0016622E">
      <w:pPr>
        <w:pStyle w:val="Odstavekseznama"/>
        <w:numPr>
          <w:ilvl w:val="0"/>
          <w:numId w:val="4"/>
        </w:numPr>
      </w:pPr>
      <w:r>
        <w:t xml:space="preserve">Izvedba </w:t>
      </w:r>
      <w:r w:rsidR="00E831E6">
        <w:t xml:space="preserve">prenove tekstovnega dela PR na osnovi novih ocen požarne ogroženosti in ugotovljenih potrebnih popravkov izvlečkov, načrtov evakuacije in požarnih načrtov </w:t>
      </w:r>
      <w:r w:rsidRPr="005449FB">
        <w:t xml:space="preserve">do </w:t>
      </w:r>
      <w:r w:rsidR="00E831E6" w:rsidRPr="005449FB">
        <w:t>31.12</w:t>
      </w:r>
      <w:r w:rsidRPr="005449FB">
        <w:t>.2024</w:t>
      </w:r>
      <w:r w:rsidR="008061B9" w:rsidRPr="005449FB">
        <w:t xml:space="preserve"> in nato do poteka Pogodbe v letu 2028</w:t>
      </w:r>
      <w:r w:rsidR="005449FB">
        <w:t>.</w:t>
      </w:r>
    </w:p>
    <w:p w14:paraId="1A284805" w14:textId="191E35FA" w:rsidR="002E2146" w:rsidRPr="002E2146" w:rsidRDefault="002E2146" w:rsidP="0016622E">
      <w:pPr>
        <w:pStyle w:val="Odstavekseznama"/>
        <w:numPr>
          <w:ilvl w:val="0"/>
          <w:numId w:val="4"/>
        </w:numPr>
      </w:pPr>
      <w:r>
        <w:t>Potrebna je p</w:t>
      </w:r>
      <w:r w:rsidRPr="002E2146">
        <w:t>redložitev dokazila Uprave RS za zaščito in reševanje - Pooblastilo za izvajanje ukrepov varstva pred požarom</w:t>
      </w:r>
      <w:r>
        <w:t>.</w:t>
      </w:r>
    </w:p>
    <w:bookmarkEnd w:id="0"/>
    <w:p w14:paraId="165FABB4" w14:textId="77777777" w:rsidR="002E2146" w:rsidRDefault="002E2146" w:rsidP="002E2146"/>
    <w:p w14:paraId="3D9B1A32" w14:textId="77777777" w:rsidR="00BB464F" w:rsidRDefault="00BB464F" w:rsidP="00D7635F"/>
    <w:sectPr w:rsidR="00BB464F" w:rsidSect="00D5178D">
      <w:pgSz w:w="11906" w:h="16838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3226"/>
    <w:multiLevelType w:val="hybridMultilevel"/>
    <w:tmpl w:val="0B3C4660"/>
    <w:lvl w:ilvl="0" w:tplc="9E1E5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5ECC"/>
    <w:multiLevelType w:val="hybridMultilevel"/>
    <w:tmpl w:val="71066786"/>
    <w:lvl w:ilvl="0" w:tplc="09346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7642">
    <w:abstractNumId w:val="0"/>
  </w:num>
  <w:num w:numId="2" w16cid:durableId="430512608">
    <w:abstractNumId w:val="0"/>
  </w:num>
  <w:num w:numId="3" w16cid:durableId="1740205787">
    <w:abstractNumId w:val="2"/>
  </w:num>
  <w:num w:numId="4" w16cid:durableId="19931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F"/>
    <w:rsid w:val="000142E4"/>
    <w:rsid w:val="00026AF7"/>
    <w:rsid w:val="0016622E"/>
    <w:rsid w:val="001702D6"/>
    <w:rsid w:val="00196695"/>
    <w:rsid w:val="00245277"/>
    <w:rsid w:val="0024719F"/>
    <w:rsid w:val="002E2146"/>
    <w:rsid w:val="00356242"/>
    <w:rsid w:val="004D0631"/>
    <w:rsid w:val="00511D36"/>
    <w:rsid w:val="005449FB"/>
    <w:rsid w:val="005E417C"/>
    <w:rsid w:val="005E4C31"/>
    <w:rsid w:val="00655BCA"/>
    <w:rsid w:val="00666571"/>
    <w:rsid w:val="007E649F"/>
    <w:rsid w:val="008061B9"/>
    <w:rsid w:val="00883A75"/>
    <w:rsid w:val="009136BC"/>
    <w:rsid w:val="00977D1C"/>
    <w:rsid w:val="00A5607E"/>
    <w:rsid w:val="00A65540"/>
    <w:rsid w:val="00AB46E7"/>
    <w:rsid w:val="00AB546D"/>
    <w:rsid w:val="00AE648E"/>
    <w:rsid w:val="00BB464F"/>
    <w:rsid w:val="00BD56A2"/>
    <w:rsid w:val="00D30C70"/>
    <w:rsid w:val="00D31F42"/>
    <w:rsid w:val="00D5178D"/>
    <w:rsid w:val="00D7635F"/>
    <w:rsid w:val="00DF1339"/>
    <w:rsid w:val="00E539B5"/>
    <w:rsid w:val="00E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182"/>
  <w15:chartTrackingRefBased/>
  <w15:docId w15:val="{6760362D-484B-4895-835D-B21E27D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Vilibald ŠABEDER</cp:lastModifiedBy>
  <cp:revision>18</cp:revision>
  <cp:lastPrinted>2024-03-18T11:43:00Z</cp:lastPrinted>
  <dcterms:created xsi:type="dcterms:W3CDTF">2021-05-14T08:25:00Z</dcterms:created>
  <dcterms:modified xsi:type="dcterms:W3CDTF">2024-09-12T10:32:00Z</dcterms:modified>
</cp:coreProperties>
</file>